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FCE" w:rsidRDefault="00C01FCE" w:rsidP="00C01FCE">
      <w:pPr>
        <w:jc w:val="both"/>
        <w:rPr>
          <w:i/>
          <w:spacing w:val="-8"/>
          <w:sz w:val="28"/>
          <w:szCs w:val="28"/>
          <w:lang w:val="nl-NL"/>
        </w:rPr>
      </w:pPr>
      <w:r>
        <w:rPr>
          <w:b/>
          <w:color w:val="1D1B11"/>
          <w:sz w:val="28"/>
          <w:szCs w:val="28"/>
          <w:lang w:val="hr-HR"/>
        </w:rPr>
        <w:t xml:space="preserve">PHỤ LỤC 2 – LỆ </w:t>
      </w:r>
      <w:r>
        <w:rPr>
          <w:b/>
          <w:sz w:val="28"/>
          <w:szCs w:val="28"/>
          <w:lang w:val="hr-HR"/>
        </w:rPr>
        <w:t>PHÍ CẤP GIẤY CHỨNG NHẬN QUYỀN SỬ DỤNG ĐẤT, QUYỀN SỞ HỮU NHÀ Ở VÀ TÀI SẢN KHÁC GẮN LIỀN VỚI ĐẤT</w:t>
      </w:r>
      <w:r>
        <w:rPr>
          <w:i/>
          <w:sz w:val="28"/>
          <w:szCs w:val="28"/>
          <w:lang w:val="nb-NO"/>
        </w:rPr>
        <w:t xml:space="preserve"> </w:t>
      </w:r>
      <w:r>
        <w:rPr>
          <w:i/>
          <w:spacing w:val="-6"/>
          <w:sz w:val="28"/>
          <w:szCs w:val="28"/>
          <w:lang w:val="hr-HR"/>
        </w:rPr>
        <w:t>(theo</w:t>
      </w:r>
      <w:r>
        <w:rPr>
          <w:spacing w:val="-6"/>
          <w:sz w:val="28"/>
          <w:szCs w:val="28"/>
          <w:lang w:val="hr-HR"/>
        </w:rPr>
        <w:t xml:space="preserve"> </w:t>
      </w:r>
      <w:r>
        <w:rPr>
          <w:i/>
          <w:sz w:val="28"/>
          <w:szCs w:val="28"/>
          <w:lang w:val="pt-BR"/>
        </w:rPr>
        <w:t>Quyết định số 51/2016/QĐ-UBND ngày 20/12/2016 của UBND tỉnh</w:t>
      </w:r>
      <w:r>
        <w:rPr>
          <w:i/>
          <w:spacing w:val="-8"/>
          <w:sz w:val="28"/>
          <w:szCs w:val="28"/>
          <w:lang w:val="nl-NL"/>
        </w:rPr>
        <w:t>).</w:t>
      </w:r>
    </w:p>
    <w:p w:rsidR="00C01FCE" w:rsidRDefault="00C01FCE" w:rsidP="00C01FCE">
      <w:pPr>
        <w:jc w:val="both"/>
        <w:rPr>
          <w:b/>
          <w:bCs/>
          <w:iCs/>
          <w:color w:val="000000"/>
          <w:sz w:val="28"/>
          <w:szCs w:val="28"/>
          <w:lang w:val="nl-NL"/>
        </w:rPr>
      </w:pPr>
    </w:p>
    <w:tbl>
      <w:tblPr>
        <w:tblW w:w="4929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6"/>
        <w:gridCol w:w="6402"/>
        <w:gridCol w:w="2069"/>
      </w:tblGrid>
      <w:tr w:rsidR="00C01FCE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CE" w:rsidRDefault="00C01FC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3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CE" w:rsidRDefault="00C01FC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Nội dung thu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CE" w:rsidRDefault="00C01FC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Mức thu</w:t>
            </w:r>
          </w:p>
        </w:tc>
      </w:tr>
      <w:tr w:rsidR="00C01FCE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CE" w:rsidRDefault="00C01FC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3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CE" w:rsidRDefault="00C01FCE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Đối với hộ gia đình, cá nhân tại phường thuộc thành phố Tây Ninh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CE" w:rsidRDefault="00C01FCE">
            <w:pPr>
              <w:spacing w:line="276" w:lineRule="auto"/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 </w:t>
            </w:r>
          </w:p>
        </w:tc>
      </w:tr>
      <w:tr w:rsidR="00C01FCE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CE" w:rsidRDefault="00C01FC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3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CE" w:rsidRDefault="00C01FCE">
            <w:pPr>
              <w:spacing w:before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a) Cấp giấy chứng nhận quyền sử dụng đất, quyền sở hữu nhà, tài sản gắn liền với đất: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CE" w:rsidRDefault="00C01FCE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 </w:t>
            </w:r>
          </w:p>
        </w:tc>
      </w:tr>
      <w:tr w:rsidR="00C01FCE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FCE" w:rsidRDefault="00C01FC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CE" w:rsidRDefault="00C01FCE">
            <w:pPr>
              <w:spacing w:before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Cấp mới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CE" w:rsidRDefault="00C01FCE">
            <w:pPr>
              <w:spacing w:before="120"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50.000 đồng/giấy</w:t>
            </w:r>
          </w:p>
        </w:tc>
      </w:tr>
      <w:tr w:rsidR="00C01FCE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FCE" w:rsidRDefault="00C01FC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CE" w:rsidRDefault="00C01FCE">
            <w:pPr>
              <w:spacing w:before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Cấp lại, cấp đổi, xác nhận bổ sung vào giấy chứng nhận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CE" w:rsidRDefault="00C01FCE">
            <w:pPr>
              <w:spacing w:before="120"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25.000 đồng/lần cấp</w:t>
            </w:r>
          </w:p>
        </w:tc>
      </w:tr>
      <w:tr w:rsidR="00C01FCE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CE" w:rsidRDefault="00C01FC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CE" w:rsidRDefault="00C01FCE">
            <w:pPr>
              <w:spacing w:before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b) Cấp giấy chứng nhận chỉ có quyền sử dụng đất (không có nhà và tài sản khác gắn liền với đất):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CE" w:rsidRDefault="00C01FCE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 </w:t>
            </w:r>
          </w:p>
        </w:tc>
      </w:tr>
      <w:tr w:rsidR="00C01FCE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FCE" w:rsidRDefault="00C01FC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CE" w:rsidRDefault="00C01FCE">
            <w:pPr>
              <w:spacing w:before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  <w:lang w:val="vi-VN"/>
              </w:rPr>
              <w:t>Cấp</w:t>
            </w:r>
            <w:r>
              <w:rPr>
                <w:sz w:val="28"/>
                <w:szCs w:val="28"/>
                <w:lang w:val="vi-VN"/>
              </w:rPr>
              <w:t xml:space="preserve"> mới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CE" w:rsidRDefault="00C01FCE">
            <w:pPr>
              <w:spacing w:before="120"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25.000 đồng/giấy</w:t>
            </w:r>
          </w:p>
        </w:tc>
      </w:tr>
      <w:tr w:rsidR="00C01FCE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FCE" w:rsidRDefault="00C01FC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CE" w:rsidRDefault="00C01FCE">
            <w:pPr>
              <w:spacing w:before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Cấp lại, cấp đổi, xác nhận bổ sung vào giấy chứng nhận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CE" w:rsidRDefault="00C01FCE">
            <w:pPr>
              <w:spacing w:before="120"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20.000 đồng/lần cấp</w:t>
            </w:r>
          </w:p>
        </w:tc>
      </w:tr>
      <w:tr w:rsidR="00C01FCE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CE" w:rsidRDefault="00C01FC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3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CE" w:rsidRDefault="00C01FCE">
            <w:pPr>
              <w:spacing w:before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c) Chứng nhận đăng ký biến động về đất đai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CE" w:rsidRDefault="00C01FCE">
            <w:pPr>
              <w:spacing w:before="120"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28.000 đồng/1 lần</w:t>
            </w:r>
          </w:p>
        </w:tc>
      </w:tr>
      <w:tr w:rsidR="00C01FCE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CE" w:rsidRDefault="00C01FC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3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CE" w:rsidRDefault="00C01FCE">
            <w:pPr>
              <w:spacing w:before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d) Trích lục bản đồ địa chính, văn bản, số liệu hồ sơ địa chính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CE" w:rsidRDefault="00C01FCE">
            <w:pPr>
              <w:spacing w:before="120"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15.000 đồng/1 lần</w:t>
            </w:r>
          </w:p>
        </w:tc>
      </w:tr>
      <w:tr w:rsidR="00C01FCE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CE" w:rsidRDefault="00C01FC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3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CE" w:rsidRDefault="00C01FCE">
            <w:pPr>
              <w:spacing w:before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đ) Cấp giấy chứng nhận quyền sở hữu công trình xây dựng: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CE" w:rsidRDefault="00C01FCE">
            <w:pPr>
              <w:spacing w:before="120"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 </w:t>
            </w:r>
          </w:p>
        </w:tc>
      </w:tr>
      <w:tr w:rsidR="00C01FCE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FCE" w:rsidRDefault="00C01FC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CE" w:rsidRDefault="00C01FCE">
            <w:pPr>
              <w:spacing w:before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Cấp mới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CE" w:rsidRDefault="00C01FCE">
            <w:pPr>
              <w:spacing w:before="120"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30.000 đồng/giấy</w:t>
            </w:r>
          </w:p>
        </w:tc>
      </w:tr>
      <w:tr w:rsidR="00C01FCE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FCE" w:rsidRDefault="00C01FC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CE" w:rsidRDefault="00C01FCE">
            <w:pPr>
              <w:spacing w:before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Cấp lại, cấp đổi, xác nhận giấy chứng nhận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CE" w:rsidRDefault="00C01FCE">
            <w:pPr>
              <w:spacing w:before="120"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20.000 đồng/giấy</w:t>
            </w:r>
          </w:p>
        </w:tc>
      </w:tr>
      <w:tr w:rsidR="00C01FCE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CE" w:rsidRDefault="00C01FC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3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CE" w:rsidRDefault="00C01FCE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Đối với hộ gia đình, cá nhân tại các khu vực khác: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CE" w:rsidRDefault="00C01FCE">
            <w:pPr>
              <w:spacing w:line="276" w:lineRule="auto"/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 </w:t>
            </w:r>
          </w:p>
        </w:tc>
      </w:tr>
      <w:tr w:rsidR="00C01FCE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CE" w:rsidRDefault="00C01FC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1</w:t>
            </w:r>
          </w:p>
        </w:tc>
        <w:tc>
          <w:tcPr>
            <w:tcW w:w="3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CE" w:rsidRDefault="00C01FCE">
            <w:pPr>
              <w:spacing w:before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a) Cấp giấy chứng nhận quyền sử dụng đất, quyền sở hữu nhà, tài sản gắn liền với đất: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CE" w:rsidRDefault="00C01FCE">
            <w:pPr>
              <w:spacing w:before="120"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 </w:t>
            </w:r>
          </w:p>
        </w:tc>
      </w:tr>
      <w:tr w:rsidR="00C01FCE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FCE" w:rsidRDefault="00C01FC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CE" w:rsidRDefault="00C01FCE">
            <w:pPr>
              <w:spacing w:before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Cấp mới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CE" w:rsidRDefault="00C01FCE">
            <w:pPr>
              <w:spacing w:before="120"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25.000 đồng/giấy</w:t>
            </w:r>
          </w:p>
        </w:tc>
      </w:tr>
      <w:tr w:rsidR="00C01FCE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FCE" w:rsidRDefault="00C01FC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CE" w:rsidRDefault="00C01FCE">
            <w:pPr>
              <w:spacing w:before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Cấp lại, cấp đổi, xác nhận bổ sung vào giấy chứng nhận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CE" w:rsidRDefault="00C01FCE">
            <w:pPr>
              <w:spacing w:before="120"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12.000 đồng/lần cấp</w:t>
            </w:r>
          </w:p>
        </w:tc>
      </w:tr>
      <w:tr w:rsidR="00C01FCE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CE" w:rsidRDefault="00C01FC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CE" w:rsidRDefault="00C01FCE">
            <w:pPr>
              <w:spacing w:before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b) Cấp giấy chứng nhận chỉ có quyền sử dụng đất (không có nhà và tài sản khác gắn liền với đất):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CE" w:rsidRDefault="00C01FCE">
            <w:pPr>
              <w:spacing w:before="120"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 </w:t>
            </w:r>
          </w:p>
        </w:tc>
      </w:tr>
      <w:tr w:rsidR="00C01FCE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FCE" w:rsidRDefault="00C01FC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CE" w:rsidRDefault="00C01FCE">
            <w:pPr>
              <w:spacing w:before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Cấp mới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CE" w:rsidRDefault="00C01FCE">
            <w:pPr>
              <w:spacing w:before="120"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12.000 đồng/giấy</w:t>
            </w:r>
          </w:p>
        </w:tc>
      </w:tr>
      <w:tr w:rsidR="00C01FCE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FCE" w:rsidRDefault="00C01FC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CE" w:rsidRDefault="00C01FCE">
            <w:pPr>
              <w:spacing w:before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Cấp lại, cấp đổi, xác nhận bổ sung vào giấy chứng nhận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CE" w:rsidRDefault="00C01FCE">
            <w:pPr>
              <w:spacing w:before="120"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10.000 đồng/lần cấp</w:t>
            </w:r>
          </w:p>
        </w:tc>
      </w:tr>
      <w:tr w:rsidR="00C01FCE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CE" w:rsidRDefault="00C01FC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3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CE" w:rsidRDefault="00C01FCE">
            <w:pPr>
              <w:spacing w:before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c) Chứng nhận đăng ký biến động về đất đai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CE" w:rsidRDefault="00C01FCE">
            <w:pPr>
              <w:spacing w:before="120"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10.000 đồng/1 lần</w:t>
            </w:r>
          </w:p>
        </w:tc>
      </w:tr>
      <w:tr w:rsidR="00C01FCE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CE" w:rsidRDefault="00C01FC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3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CE" w:rsidRDefault="00C01FCE">
            <w:pPr>
              <w:spacing w:before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d) Trích lục bản đồ địa chính, văn bản, số liệu hồ sơ địa chính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CE" w:rsidRDefault="00C01FCE">
            <w:pPr>
              <w:spacing w:before="120"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7.000 đồng/1 lần</w:t>
            </w:r>
          </w:p>
        </w:tc>
      </w:tr>
      <w:tr w:rsidR="00C01FCE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CE" w:rsidRDefault="00C01FC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3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CE" w:rsidRDefault="00C01FCE">
            <w:pPr>
              <w:spacing w:before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đ) Cấp giấy chứng nhận quyền sở hữu công trình xây dựng: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CE" w:rsidRDefault="00C01FCE">
            <w:pPr>
              <w:spacing w:before="120"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 </w:t>
            </w:r>
          </w:p>
        </w:tc>
      </w:tr>
      <w:tr w:rsidR="00C01FCE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FCE" w:rsidRDefault="00C01FC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CE" w:rsidRDefault="00C01FCE">
            <w:pPr>
              <w:spacing w:before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Cấp mới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CE" w:rsidRDefault="00C01FCE">
            <w:pPr>
              <w:spacing w:before="120"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15.000 đồng/giấy</w:t>
            </w:r>
          </w:p>
        </w:tc>
      </w:tr>
      <w:tr w:rsidR="00C01FCE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FCE" w:rsidRDefault="00C01FC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CE" w:rsidRDefault="00C01FCE">
            <w:pPr>
              <w:spacing w:before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Cấp lại, cấp đổi, xác nhận giấy chứng nhận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CE" w:rsidRDefault="00C01FCE">
            <w:pPr>
              <w:spacing w:before="120"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10.000 đồng/giấy</w:t>
            </w:r>
          </w:p>
        </w:tc>
      </w:tr>
      <w:tr w:rsidR="00C01FCE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CE" w:rsidRDefault="00C01FC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III</w:t>
            </w:r>
          </w:p>
        </w:tc>
        <w:tc>
          <w:tcPr>
            <w:tcW w:w="3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CE" w:rsidRDefault="00C01FCE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Đối với tổ chức: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CE" w:rsidRDefault="00C01FCE">
            <w:pPr>
              <w:spacing w:line="276" w:lineRule="auto"/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 </w:t>
            </w:r>
          </w:p>
        </w:tc>
      </w:tr>
      <w:tr w:rsidR="00C01FCE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CE" w:rsidRDefault="00C01FC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3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CE" w:rsidRDefault="00C01FCE">
            <w:pPr>
              <w:spacing w:before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a) Cấp giấy chứng nhận quyền sử dụng đất, quyền sở hữu nhà, tài sản gắn liền với đất: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CE" w:rsidRDefault="00C01FCE">
            <w:pPr>
              <w:spacing w:before="120"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 </w:t>
            </w:r>
          </w:p>
        </w:tc>
      </w:tr>
      <w:tr w:rsidR="00C01FCE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FCE" w:rsidRDefault="00C01FC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CE" w:rsidRDefault="00C01FCE">
            <w:pPr>
              <w:spacing w:before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Cấp mới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CE" w:rsidRDefault="00C01FCE">
            <w:pPr>
              <w:spacing w:before="120"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300.000 đồng/giấy</w:t>
            </w:r>
          </w:p>
        </w:tc>
      </w:tr>
      <w:tr w:rsidR="00C01FCE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FCE" w:rsidRDefault="00C01FC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CE" w:rsidRDefault="00C01FCE">
            <w:pPr>
              <w:spacing w:before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Cấp lại, cấp đổi, xác nhận bổ sung vào giấy chứng nhận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CE" w:rsidRDefault="00C01FCE">
            <w:pPr>
              <w:spacing w:before="120"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50.000 đồng/giấy</w:t>
            </w:r>
          </w:p>
        </w:tc>
      </w:tr>
      <w:tr w:rsidR="00C01FCE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CE" w:rsidRDefault="00C01FC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2</w:t>
            </w:r>
          </w:p>
        </w:tc>
        <w:tc>
          <w:tcPr>
            <w:tcW w:w="3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CE" w:rsidRDefault="00C01FCE">
            <w:pPr>
              <w:spacing w:before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b) Cấp giấy chứng nhận chỉ có quyền sử dụng đất (không có nhà và tài sản khác gắn liền với đất):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CE" w:rsidRDefault="00C01FCE">
            <w:pPr>
              <w:spacing w:before="120"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 </w:t>
            </w:r>
          </w:p>
        </w:tc>
      </w:tr>
      <w:tr w:rsidR="00C01FCE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FCE" w:rsidRDefault="00C01FC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CE" w:rsidRDefault="00C01FCE">
            <w:pPr>
              <w:spacing w:before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Cấp mới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CE" w:rsidRDefault="00C01FCE">
            <w:pPr>
              <w:spacing w:before="120"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100.000 đồng/1 giấy</w:t>
            </w:r>
          </w:p>
        </w:tc>
      </w:tr>
      <w:tr w:rsidR="00C01FCE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FCE" w:rsidRDefault="00C01FC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CE" w:rsidRDefault="00C01FCE">
            <w:pPr>
              <w:spacing w:before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Cấp lại, cấp đổi, xác nhận bổ sung vào giấy chứng nhận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CE" w:rsidRDefault="00C01FCE">
            <w:pPr>
              <w:spacing w:before="120"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50.000 đồng/giấy</w:t>
            </w:r>
          </w:p>
        </w:tc>
      </w:tr>
      <w:tr w:rsidR="00C01FCE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CE" w:rsidRDefault="00C01FC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3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CE" w:rsidRDefault="00C01FCE">
            <w:pPr>
              <w:spacing w:before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c) Chứng nhận đăng ký biến động về đất đai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CE" w:rsidRDefault="00C01FCE">
            <w:pPr>
              <w:spacing w:before="120"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30.000 đồng/1 lần</w:t>
            </w:r>
          </w:p>
        </w:tc>
      </w:tr>
      <w:tr w:rsidR="00C01FCE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CE" w:rsidRDefault="00C01FC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3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CE" w:rsidRDefault="00C01FCE">
            <w:pPr>
              <w:spacing w:before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d) Trích lục bản đồ địa chính, văn bản, số liệu hồ sơ địa chính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CE" w:rsidRDefault="00C01FCE">
            <w:pPr>
              <w:spacing w:before="120"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30.000 đồng/1 lần</w:t>
            </w:r>
          </w:p>
        </w:tc>
      </w:tr>
      <w:tr w:rsidR="00C01FCE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CE" w:rsidRDefault="00C01FC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3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CE" w:rsidRDefault="00C01FCE">
            <w:pPr>
              <w:spacing w:before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đ) Cấp giấy chứng nhận quyền sở hữu công trình xây dựng: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CE" w:rsidRDefault="00C01FCE">
            <w:pPr>
              <w:spacing w:before="120"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 </w:t>
            </w:r>
          </w:p>
        </w:tc>
      </w:tr>
      <w:tr w:rsidR="00C01FCE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FCE" w:rsidRDefault="00C01FC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CE" w:rsidRDefault="00C01FCE">
            <w:pPr>
              <w:spacing w:before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Cấp mới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CE" w:rsidRDefault="00C01FCE">
            <w:pPr>
              <w:spacing w:before="120"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300.000 đồng/giấy</w:t>
            </w:r>
          </w:p>
        </w:tc>
      </w:tr>
      <w:tr w:rsidR="00C01FCE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FCE" w:rsidRDefault="00C01FCE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CE" w:rsidRDefault="00C01FCE">
            <w:pPr>
              <w:spacing w:before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Cấp lại, cấp đổi, xác nhận giấy chứng nhận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CE" w:rsidRDefault="00C01FCE">
            <w:pPr>
              <w:spacing w:before="120"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50.000 đồng/giấy</w:t>
            </w:r>
          </w:p>
        </w:tc>
      </w:tr>
    </w:tbl>
    <w:p w:rsidR="00C01FCE" w:rsidRDefault="00C01FCE" w:rsidP="00C01FCE">
      <w:pPr>
        <w:rPr>
          <w:lang w:val="nl-NL"/>
        </w:rPr>
      </w:pPr>
    </w:p>
    <w:p w:rsidR="00CD496D" w:rsidRDefault="00C01FCE" w:rsidP="00C01FCE">
      <w:r>
        <w:rPr>
          <w:spacing w:val="-6"/>
          <w:sz w:val="28"/>
          <w:szCs w:val="28"/>
          <w:lang w:val="hr-HR"/>
        </w:rPr>
        <w:br w:type="page"/>
      </w:r>
      <w:bookmarkStart w:id="0" w:name="_GoBack"/>
      <w:bookmarkEnd w:id="0"/>
    </w:p>
    <w:sectPr w:rsidR="00CD49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FCE"/>
    <w:rsid w:val="00C01FCE"/>
    <w:rsid w:val="00CD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FEABCE-E762-46D8-B24C-8233F83FE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1F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367</Words>
  <Characters>2093</Characters>
  <Application>Microsoft Office Word</Application>
  <DocSecurity>0</DocSecurity>
  <Lines>17</Lines>
  <Paragraphs>4</Paragraphs>
  <ScaleCrop>false</ScaleCrop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2019-11-12T12:23:00Z</dcterms:created>
  <dcterms:modified xsi:type="dcterms:W3CDTF">2019-11-12T12:23:00Z</dcterms:modified>
</cp:coreProperties>
</file>